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485387">
        <w:rPr>
          <w:rFonts w:ascii="Times New Roman" w:hAnsi="Times New Roman" w:cs="Times New Roman"/>
          <w:color w:val="000000" w:themeColor="text1"/>
          <w:sz w:val="24"/>
          <w:szCs w:val="24"/>
        </w:rPr>
        <w:t>Ремонт кровли зданий и сооружений объектов ОАО ЧМЗ. Корпус 4 цех 10. Текущий ремонт мягкой кровли ряды Н-Р оси 1-20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485387">
        <w:rPr>
          <w:color w:val="000000" w:themeColor="text1"/>
        </w:rPr>
        <w:t>Ремонт кровли зданий и сооружений объектов ОАО ЧМЗ. Корпус 4 цех 10. Текущий ремонт мягкой кровли ряды Н-Р оси 1-20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A47D20" w:rsidRDefault="00A4321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A47D20" w:rsidRDefault="00A4321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711352" w:rsidRPr="007113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30 декабря 2014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года</w:t>
      </w: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D20" w:rsidRDefault="00A4321E">
      <w:pPr>
        <w:spacing w:after="0" w:line="240" w:lineRule="auto"/>
      </w:pPr>
      <w:r>
        <w:separator/>
      </w:r>
    </w:p>
  </w:endnote>
  <w:endnote w:type="continuationSeparator" w:id="0">
    <w:p w:rsidR="00A47D20" w:rsidRDefault="00A43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D20" w:rsidRDefault="00A4321E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A47D20" w:rsidRDefault="00A47D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D20" w:rsidRDefault="00A4321E">
      <w:pPr>
        <w:spacing w:after="0" w:line="240" w:lineRule="auto"/>
      </w:pPr>
      <w:r>
        <w:separator/>
      </w:r>
    </w:p>
  </w:footnote>
  <w:footnote w:type="continuationSeparator" w:id="0">
    <w:p w:rsidR="00A47D20" w:rsidRDefault="00A43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485387"/>
    <w:rsid w:val="00494D8E"/>
    <w:rsid w:val="00686AF4"/>
    <w:rsid w:val="00711352"/>
    <w:rsid w:val="00796DE3"/>
    <w:rsid w:val="00A4321E"/>
    <w:rsid w:val="00A47D20"/>
    <w:rsid w:val="00D7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802881-1FB5-48FB-B3AE-64DD9C5B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207</cp:revision>
  <cp:lastPrinted>2014-09-12T08:27:00Z</cp:lastPrinted>
  <dcterms:created xsi:type="dcterms:W3CDTF">2013-06-21T08:08:00Z</dcterms:created>
  <dcterms:modified xsi:type="dcterms:W3CDTF">2014-09-18T09:50:00Z</dcterms:modified>
</cp:coreProperties>
</file>